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47664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47664F">
        <w:rPr>
          <w:rFonts w:ascii="Corbel" w:hAnsi="Corbel"/>
          <w:b/>
          <w:bCs/>
        </w:rPr>
        <w:t xml:space="preserve">   </w:t>
      </w:r>
      <w:r w:rsidR="00CD6897" w:rsidRPr="0047664F">
        <w:rPr>
          <w:rFonts w:ascii="Corbel" w:hAnsi="Corbel"/>
          <w:b/>
          <w:bCs/>
        </w:rPr>
        <w:tab/>
      </w:r>
      <w:r w:rsidR="00CD6897" w:rsidRPr="0047664F">
        <w:rPr>
          <w:rFonts w:ascii="Corbel" w:hAnsi="Corbel"/>
          <w:b/>
          <w:bCs/>
        </w:rPr>
        <w:tab/>
      </w:r>
      <w:r w:rsidR="00CD6897" w:rsidRPr="0047664F">
        <w:rPr>
          <w:rFonts w:ascii="Corbel" w:hAnsi="Corbel"/>
          <w:b/>
          <w:bCs/>
        </w:rPr>
        <w:tab/>
      </w:r>
      <w:r w:rsidR="00CD6897" w:rsidRPr="0047664F">
        <w:rPr>
          <w:rFonts w:ascii="Corbel" w:hAnsi="Corbel"/>
          <w:b/>
          <w:bCs/>
        </w:rPr>
        <w:tab/>
      </w:r>
      <w:r w:rsidR="00CD6897" w:rsidRPr="0047664F">
        <w:rPr>
          <w:rFonts w:ascii="Corbel" w:hAnsi="Corbel"/>
          <w:b/>
          <w:bCs/>
        </w:rPr>
        <w:tab/>
      </w:r>
      <w:r w:rsidR="00CD6897" w:rsidRPr="0047664F">
        <w:rPr>
          <w:rFonts w:ascii="Corbel" w:hAnsi="Corbel"/>
          <w:b/>
          <w:bCs/>
        </w:rPr>
        <w:tab/>
      </w:r>
      <w:r w:rsidR="00D8678B" w:rsidRPr="0047664F">
        <w:rPr>
          <w:rFonts w:ascii="Corbel" w:hAnsi="Corbel"/>
          <w:bCs/>
          <w:i/>
        </w:rPr>
        <w:t xml:space="preserve">Załącznik nr </w:t>
      </w:r>
      <w:r w:rsidR="006F31E2" w:rsidRPr="0047664F">
        <w:rPr>
          <w:rFonts w:ascii="Corbel" w:hAnsi="Corbel"/>
          <w:bCs/>
          <w:i/>
        </w:rPr>
        <w:t>1.5</w:t>
      </w:r>
      <w:r w:rsidR="00D8678B" w:rsidRPr="0047664F">
        <w:rPr>
          <w:rFonts w:ascii="Corbel" w:hAnsi="Corbel"/>
          <w:bCs/>
          <w:i/>
        </w:rPr>
        <w:t xml:space="preserve"> do Zarządzenia</w:t>
      </w:r>
      <w:r w:rsidR="002A22BF" w:rsidRPr="0047664F">
        <w:rPr>
          <w:rFonts w:ascii="Corbel" w:hAnsi="Corbel"/>
          <w:bCs/>
          <w:i/>
        </w:rPr>
        <w:t xml:space="preserve"> Rektora UR </w:t>
      </w:r>
      <w:r w:rsidR="00CD6897" w:rsidRPr="0047664F">
        <w:rPr>
          <w:rFonts w:ascii="Corbel" w:hAnsi="Corbel"/>
          <w:bCs/>
          <w:i/>
        </w:rPr>
        <w:t xml:space="preserve"> nr </w:t>
      </w:r>
      <w:r w:rsidR="00F17567" w:rsidRPr="0047664F">
        <w:rPr>
          <w:rFonts w:ascii="Corbel" w:hAnsi="Corbel"/>
          <w:bCs/>
          <w:i/>
        </w:rPr>
        <w:t>12/2019</w:t>
      </w:r>
    </w:p>
    <w:p w:rsidR="0085747A" w:rsidRPr="004766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766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7664F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4766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47664F">
        <w:rPr>
          <w:rFonts w:ascii="Corbel" w:hAnsi="Corbel"/>
          <w:b/>
          <w:smallCaps/>
          <w:sz w:val="24"/>
          <w:szCs w:val="24"/>
        </w:rPr>
        <w:t xml:space="preserve"> </w:t>
      </w:r>
      <w:r w:rsidR="006D68A2" w:rsidRPr="0047664F">
        <w:rPr>
          <w:rFonts w:ascii="Corbel" w:hAnsi="Corbel"/>
          <w:iCs/>
          <w:smallCaps/>
          <w:sz w:val="24"/>
          <w:szCs w:val="24"/>
        </w:rPr>
        <w:t>20</w:t>
      </w:r>
      <w:r w:rsidR="006D68A2">
        <w:rPr>
          <w:rFonts w:ascii="Corbel" w:hAnsi="Corbel"/>
          <w:iCs/>
          <w:smallCaps/>
          <w:sz w:val="24"/>
          <w:szCs w:val="24"/>
        </w:rPr>
        <w:t>21</w:t>
      </w:r>
      <w:r w:rsidR="003B0537" w:rsidRPr="0047664F">
        <w:rPr>
          <w:rFonts w:ascii="Corbel" w:hAnsi="Corbel"/>
          <w:iCs/>
          <w:smallCaps/>
          <w:sz w:val="24"/>
          <w:szCs w:val="24"/>
        </w:rPr>
        <w:t>-202</w:t>
      </w:r>
      <w:r w:rsidR="00680B63">
        <w:rPr>
          <w:rFonts w:ascii="Corbel" w:hAnsi="Corbel"/>
          <w:iCs/>
          <w:smallCaps/>
          <w:sz w:val="24"/>
          <w:szCs w:val="24"/>
        </w:rPr>
        <w:t>3</w:t>
      </w:r>
    </w:p>
    <w:p w:rsidR="0085747A" w:rsidRPr="0047664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7664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47664F">
        <w:rPr>
          <w:rFonts w:ascii="Corbel" w:hAnsi="Corbel"/>
          <w:i/>
          <w:sz w:val="20"/>
          <w:szCs w:val="20"/>
        </w:rPr>
        <w:t>(skrajne daty</w:t>
      </w:r>
      <w:r w:rsidR="0085747A" w:rsidRPr="0047664F">
        <w:rPr>
          <w:rFonts w:ascii="Corbel" w:hAnsi="Corbel"/>
          <w:sz w:val="20"/>
          <w:szCs w:val="20"/>
        </w:rPr>
        <w:t>)</w:t>
      </w:r>
    </w:p>
    <w:p w:rsidR="00445970" w:rsidRPr="0047664F" w:rsidRDefault="0010708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 w:rsidRPr="0047664F">
        <w:rPr>
          <w:rFonts w:ascii="Corbel" w:hAnsi="Corbel"/>
          <w:sz w:val="20"/>
          <w:szCs w:val="20"/>
        </w:rPr>
        <w:tab/>
      </w:r>
      <w:r w:rsidR="00445970" w:rsidRPr="0047664F">
        <w:rPr>
          <w:rFonts w:ascii="Corbel" w:hAnsi="Corbel"/>
          <w:sz w:val="20"/>
          <w:szCs w:val="20"/>
        </w:rPr>
        <w:tab/>
      </w:r>
      <w:r w:rsidR="00445970" w:rsidRPr="0047664F">
        <w:rPr>
          <w:rFonts w:ascii="Corbel" w:hAnsi="Corbel"/>
          <w:sz w:val="20"/>
          <w:szCs w:val="20"/>
        </w:rPr>
        <w:tab/>
      </w:r>
      <w:r w:rsidR="00445970" w:rsidRPr="0047664F">
        <w:rPr>
          <w:rFonts w:ascii="Corbel" w:hAnsi="Corbel"/>
          <w:sz w:val="20"/>
          <w:szCs w:val="20"/>
        </w:rPr>
        <w:tab/>
        <w:t xml:space="preserve">Rok akademicki </w:t>
      </w:r>
      <w:r w:rsidR="006D68A2">
        <w:rPr>
          <w:rFonts w:ascii="Corbel" w:hAnsi="Corbel"/>
          <w:sz w:val="20"/>
          <w:szCs w:val="20"/>
        </w:rPr>
        <w:t>2021/2022</w:t>
      </w:r>
    </w:p>
    <w:p w:rsidR="0085747A" w:rsidRPr="004766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766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7664F">
        <w:rPr>
          <w:rFonts w:ascii="Corbel" w:hAnsi="Corbel"/>
          <w:szCs w:val="24"/>
        </w:rPr>
        <w:t xml:space="preserve">1. </w:t>
      </w:r>
      <w:r w:rsidR="0085747A" w:rsidRPr="0047664F">
        <w:rPr>
          <w:rFonts w:ascii="Corbel" w:hAnsi="Corbel"/>
          <w:szCs w:val="24"/>
        </w:rPr>
        <w:t xml:space="preserve">Podstawowe </w:t>
      </w:r>
      <w:r w:rsidR="00445970" w:rsidRPr="004766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Ochrona własności intelektualnej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7664F" w:rsidRPr="0047664F" w:rsidRDefault="00EB636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03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7664F" w:rsidRPr="0047664F" w:rsidRDefault="00FE70CC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0C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/ 1</w:t>
            </w:r>
            <w:r w:rsidRPr="0047664F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7664F" w:rsidRPr="0047664F" w:rsidRDefault="00EB636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7664F" w:rsidRPr="0047664F" w:rsidRDefault="0047664F" w:rsidP="006164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B636F">
              <w:rPr>
                <w:rFonts w:ascii="Corbel" w:hAnsi="Corbel"/>
                <w:b w:val="0"/>
                <w:sz w:val="24"/>
                <w:szCs w:val="24"/>
              </w:rPr>
              <w:t xml:space="preserve">M. </w:t>
            </w:r>
            <w:proofErr w:type="spellStart"/>
            <w:r w:rsidR="00EB636F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="00EB636F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  <w:tr w:rsidR="0047664F" w:rsidRPr="0047664F" w:rsidTr="0061640C">
        <w:tc>
          <w:tcPr>
            <w:tcW w:w="2694" w:type="dxa"/>
            <w:vAlign w:val="center"/>
          </w:tcPr>
          <w:p w:rsidR="0047664F" w:rsidRPr="0047664F" w:rsidRDefault="0047664F" w:rsidP="006164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7664F" w:rsidRPr="0047664F" w:rsidRDefault="00EB636F" w:rsidP="0061640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</w:tbl>
    <w:p w:rsidR="0085747A" w:rsidRPr="0047664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7664F">
        <w:rPr>
          <w:rFonts w:ascii="Corbel" w:hAnsi="Corbel"/>
          <w:sz w:val="24"/>
          <w:szCs w:val="24"/>
        </w:rPr>
        <w:t xml:space="preserve">* </w:t>
      </w:r>
      <w:r w:rsidRPr="0047664F">
        <w:rPr>
          <w:rFonts w:ascii="Corbel" w:hAnsi="Corbel"/>
          <w:i/>
          <w:sz w:val="24"/>
          <w:szCs w:val="24"/>
        </w:rPr>
        <w:t>-</w:t>
      </w:r>
      <w:r w:rsidR="00B90885" w:rsidRPr="004766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7664F">
        <w:rPr>
          <w:rFonts w:ascii="Corbel" w:hAnsi="Corbel"/>
          <w:b w:val="0"/>
          <w:sz w:val="24"/>
          <w:szCs w:val="24"/>
        </w:rPr>
        <w:t>e,</w:t>
      </w:r>
      <w:r w:rsidRPr="0047664F">
        <w:rPr>
          <w:rFonts w:ascii="Corbel" w:hAnsi="Corbel"/>
          <w:i/>
          <w:sz w:val="24"/>
          <w:szCs w:val="24"/>
        </w:rPr>
        <w:t xml:space="preserve"> </w:t>
      </w:r>
      <w:r w:rsidRPr="004766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7664F">
        <w:rPr>
          <w:rFonts w:ascii="Corbel" w:hAnsi="Corbel"/>
          <w:b w:val="0"/>
          <w:i/>
          <w:sz w:val="24"/>
          <w:szCs w:val="24"/>
        </w:rPr>
        <w:t>w Jednostce</w:t>
      </w:r>
    </w:p>
    <w:p w:rsidR="003B0537" w:rsidRPr="0047664F" w:rsidRDefault="003B0537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85747A" w:rsidRPr="004766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7664F">
        <w:rPr>
          <w:rFonts w:ascii="Corbel" w:hAnsi="Corbel"/>
          <w:sz w:val="24"/>
          <w:szCs w:val="24"/>
        </w:rPr>
        <w:t>1.</w:t>
      </w:r>
      <w:r w:rsidR="00E22FBC" w:rsidRPr="0047664F">
        <w:rPr>
          <w:rFonts w:ascii="Corbel" w:hAnsi="Corbel"/>
          <w:sz w:val="24"/>
          <w:szCs w:val="24"/>
        </w:rPr>
        <w:t>1</w:t>
      </w:r>
      <w:r w:rsidRPr="004766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766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47664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664F">
              <w:rPr>
                <w:rFonts w:ascii="Corbel" w:hAnsi="Corbel"/>
                <w:szCs w:val="24"/>
              </w:rPr>
              <w:t>Semestr</w:t>
            </w:r>
          </w:p>
          <w:p w:rsidR="00015B8F" w:rsidRPr="004766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664F">
              <w:rPr>
                <w:rFonts w:ascii="Corbel" w:hAnsi="Corbel"/>
                <w:szCs w:val="24"/>
              </w:rPr>
              <w:t>(</w:t>
            </w:r>
            <w:r w:rsidR="00363F78" w:rsidRPr="004766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664F">
              <w:rPr>
                <w:rFonts w:ascii="Corbel" w:hAnsi="Corbel"/>
                <w:szCs w:val="24"/>
              </w:rPr>
              <w:t>Wykł</w:t>
            </w:r>
            <w:proofErr w:type="spellEnd"/>
            <w:r w:rsidRPr="004766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66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664F">
              <w:rPr>
                <w:rFonts w:ascii="Corbel" w:hAnsi="Corbel"/>
                <w:szCs w:val="24"/>
              </w:rPr>
              <w:t>Konw</w:t>
            </w:r>
            <w:proofErr w:type="spellEnd"/>
            <w:r w:rsidRPr="004766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66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664F">
              <w:rPr>
                <w:rFonts w:ascii="Corbel" w:hAnsi="Corbel"/>
                <w:szCs w:val="24"/>
              </w:rPr>
              <w:t>Sem</w:t>
            </w:r>
            <w:proofErr w:type="spellEnd"/>
            <w:r w:rsidRPr="004766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66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664F">
              <w:rPr>
                <w:rFonts w:ascii="Corbel" w:hAnsi="Corbel"/>
                <w:szCs w:val="24"/>
              </w:rPr>
              <w:t>Prakt</w:t>
            </w:r>
            <w:proofErr w:type="spellEnd"/>
            <w:r w:rsidRPr="004766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66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66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7664F">
              <w:rPr>
                <w:rFonts w:ascii="Corbel" w:hAnsi="Corbel"/>
                <w:b/>
                <w:szCs w:val="24"/>
              </w:rPr>
              <w:t>Liczba pkt</w:t>
            </w:r>
            <w:r w:rsidR="00B90885" w:rsidRPr="0047664F">
              <w:rPr>
                <w:rFonts w:ascii="Corbel" w:hAnsi="Corbel"/>
                <w:b/>
                <w:szCs w:val="24"/>
              </w:rPr>
              <w:t>.</w:t>
            </w:r>
            <w:r w:rsidRPr="004766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B0537" w:rsidRPr="0047664F" w:rsidTr="004766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4766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37" w:rsidRPr="0047664F" w:rsidRDefault="0047664F" w:rsidP="003B05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47664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B0537" w:rsidRPr="0047664F" w:rsidRDefault="003B0537" w:rsidP="003B053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B0537" w:rsidRPr="0047664F" w:rsidRDefault="003B0537" w:rsidP="003B053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>1.2.</w:t>
      </w:r>
      <w:r w:rsidRPr="0047664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47664F" w:rsidRPr="00003226" w:rsidRDefault="0047664F" w:rsidP="004766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03226">
        <w:rPr>
          <w:rFonts w:ascii="Corbel" w:eastAsia="MS Gothic" w:hAnsi="Corbel" w:cs="MS Gothic"/>
          <w:b w:val="0"/>
          <w:szCs w:val="24"/>
        </w:rPr>
        <w:t>X</w:t>
      </w:r>
      <w:r w:rsidRPr="0000322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3B0537" w:rsidRPr="0047664F" w:rsidRDefault="003B0537" w:rsidP="003B05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7664F">
        <w:rPr>
          <w:rFonts w:ascii="Segoe UI Symbol" w:eastAsia="MS Gothic" w:hAnsi="Segoe UI Symbol" w:cs="Segoe UI Symbol"/>
          <w:b w:val="0"/>
          <w:szCs w:val="24"/>
        </w:rPr>
        <w:t>☐</w:t>
      </w:r>
      <w:r w:rsidRPr="0047664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B0537" w:rsidRPr="0047664F" w:rsidRDefault="003B0537" w:rsidP="003B05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B0537" w:rsidRPr="0047664F" w:rsidRDefault="003B0537" w:rsidP="003B05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 xml:space="preserve">1.3 </w:t>
      </w:r>
      <w:r w:rsidRPr="0047664F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EB636F" w:rsidRDefault="0047664F" w:rsidP="003B05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:rsidR="003B0537" w:rsidRPr="0047664F" w:rsidRDefault="00EB636F" w:rsidP="003B05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- </w:t>
      </w:r>
      <w:r w:rsidR="003B0537" w:rsidRPr="0047664F">
        <w:rPr>
          <w:rFonts w:ascii="Corbel" w:hAnsi="Corbel"/>
          <w:b w:val="0"/>
          <w:smallCaps w:val="0"/>
          <w:szCs w:val="24"/>
        </w:rPr>
        <w:t>zaliczenie z oceną</w:t>
      </w:r>
    </w:p>
    <w:p w:rsidR="003B0537" w:rsidRPr="0047664F" w:rsidRDefault="003B0537" w:rsidP="003B05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B0537" w:rsidRPr="0047664F" w:rsidRDefault="003B0537" w:rsidP="003B0537">
      <w:pPr>
        <w:pStyle w:val="Punktygwne"/>
        <w:spacing w:before="0" w:after="0"/>
        <w:rPr>
          <w:rFonts w:ascii="Corbel" w:hAnsi="Corbel"/>
          <w:szCs w:val="24"/>
        </w:rPr>
      </w:pPr>
      <w:r w:rsidRPr="0047664F">
        <w:rPr>
          <w:rFonts w:ascii="Corbel" w:hAnsi="Corbel"/>
          <w:szCs w:val="24"/>
        </w:rPr>
        <w:t xml:space="preserve">2.Wymagania wstępne </w:t>
      </w:r>
    </w:p>
    <w:p w:rsidR="003B0537" w:rsidRPr="0047664F" w:rsidRDefault="003B0537" w:rsidP="003B053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0537" w:rsidRPr="0047664F" w:rsidTr="00E212AD">
        <w:tc>
          <w:tcPr>
            <w:tcW w:w="9670" w:type="dxa"/>
          </w:tcPr>
          <w:p w:rsidR="003B0537" w:rsidRPr="0047664F" w:rsidRDefault="003B0537" w:rsidP="00E212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Podstawy wiedzy z zakresu prawoznawstwa </w:t>
            </w:r>
          </w:p>
        </w:tc>
      </w:tr>
    </w:tbl>
    <w:p w:rsidR="00923D7D" w:rsidRPr="0047664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7664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664F">
        <w:rPr>
          <w:rFonts w:ascii="Corbel" w:hAnsi="Corbel"/>
          <w:szCs w:val="24"/>
        </w:rPr>
        <w:t>3.</w:t>
      </w:r>
      <w:r w:rsidR="0085747A" w:rsidRPr="0047664F">
        <w:rPr>
          <w:rFonts w:ascii="Corbel" w:hAnsi="Corbel"/>
          <w:szCs w:val="24"/>
        </w:rPr>
        <w:t xml:space="preserve"> </w:t>
      </w:r>
      <w:r w:rsidR="00A84C85" w:rsidRPr="0047664F">
        <w:rPr>
          <w:rFonts w:ascii="Corbel" w:hAnsi="Corbel"/>
          <w:szCs w:val="24"/>
        </w:rPr>
        <w:t>cele, efekty uczenia się</w:t>
      </w:r>
      <w:r w:rsidR="0085747A" w:rsidRPr="0047664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766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766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7664F">
        <w:rPr>
          <w:rFonts w:ascii="Corbel" w:hAnsi="Corbel"/>
          <w:sz w:val="24"/>
          <w:szCs w:val="24"/>
        </w:rPr>
        <w:t xml:space="preserve">3.1 </w:t>
      </w:r>
      <w:r w:rsidR="00C05F44" w:rsidRPr="0047664F">
        <w:rPr>
          <w:rFonts w:ascii="Corbel" w:hAnsi="Corbel"/>
          <w:sz w:val="24"/>
          <w:szCs w:val="24"/>
        </w:rPr>
        <w:t>Cele przedmiotu</w:t>
      </w:r>
    </w:p>
    <w:p w:rsidR="00F83B28" w:rsidRPr="004766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3B0537" w:rsidRPr="0047664F" w:rsidTr="007A0158">
        <w:tc>
          <w:tcPr>
            <w:tcW w:w="851" w:type="dxa"/>
            <w:vAlign w:val="center"/>
          </w:tcPr>
          <w:p w:rsidR="003B0537" w:rsidRPr="0047664F" w:rsidRDefault="003B0537" w:rsidP="007A01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B0537" w:rsidRPr="0047664F" w:rsidRDefault="003B0537" w:rsidP="007A01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Zapoznanie studenta z pojęciami z zakresu praw autorskich</w:t>
            </w:r>
          </w:p>
        </w:tc>
      </w:tr>
      <w:tr w:rsidR="003B0537" w:rsidRPr="0047664F" w:rsidTr="007A0158">
        <w:tc>
          <w:tcPr>
            <w:tcW w:w="851" w:type="dxa"/>
            <w:vAlign w:val="center"/>
          </w:tcPr>
          <w:p w:rsidR="003B0537" w:rsidRPr="0047664F" w:rsidRDefault="003B0537" w:rsidP="007A015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B0537" w:rsidRPr="0047664F" w:rsidRDefault="003B0537" w:rsidP="007A01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Opanowanie wiedzy z zakresu ochrony własności intelektualnej oraz zapoznanie studentów z konsekwencjami naruszeń prawa autorskiego</w:t>
            </w:r>
          </w:p>
        </w:tc>
      </w:tr>
      <w:tr w:rsidR="003B0537" w:rsidRPr="0047664F" w:rsidTr="007A0158">
        <w:tc>
          <w:tcPr>
            <w:tcW w:w="851" w:type="dxa"/>
            <w:vAlign w:val="center"/>
          </w:tcPr>
          <w:p w:rsidR="003B0537" w:rsidRPr="0047664F" w:rsidRDefault="003B0537" w:rsidP="007A01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B0537" w:rsidRPr="0047664F" w:rsidRDefault="003B0537" w:rsidP="007A01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664F">
              <w:rPr>
                <w:rFonts w:ascii="Corbel" w:hAnsi="Corbel"/>
                <w:b w:val="0"/>
                <w:sz w:val="24"/>
                <w:szCs w:val="24"/>
              </w:rPr>
              <w:t xml:space="preserve">Uświadomienie czym jest plagiat oraz </w:t>
            </w:r>
            <w:proofErr w:type="spellStart"/>
            <w:r w:rsidRPr="0047664F">
              <w:rPr>
                <w:rFonts w:ascii="Corbel" w:hAnsi="Corbel"/>
                <w:b w:val="0"/>
                <w:sz w:val="24"/>
                <w:szCs w:val="24"/>
              </w:rPr>
              <w:t>autoplagiat</w:t>
            </w:r>
            <w:proofErr w:type="spellEnd"/>
            <w:r w:rsidRPr="0047664F">
              <w:rPr>
                <w:rFonts w:ascii="Corbel" w:hAnsi="Corbel"/>
                <w:b w:val="0"/>
                <w:sz w:val="24"/>
                <w:szCs w:val="24"/>
              </w:rPr>
              <w:t xml:space="preserve"> i jakie powoduje konsekwencje</w:t>
            </w:r>
          </w:p>
        </w:tc>
      </w:tr>
    </w:tbl>
    <w:p w:rsidR="003B0537" w:rsidRPr="0047664F" w:rsidRDefault="003B0537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B0537" w:rsidRPr="0047664F" w:rsidRDefault="003B0537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766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7664F">
        <w:rPr>
          <w:rFonts w:ascii="Corbel" w:hAnsi="Corbel"/>
          <w:b/>
          <w:sz w:val="24"/>
          <w:szCs w:val="24"/>
        </w:rPr>
        <w:t xml:space="preserve">3.2 </w:t>
      </w:r>
      <w:r w:rsidR="001D7B54" w:rsidRPr="0047664F">
        <w:rPr>
          <w:rFonts w:ascii="Corbel" w:hAnsi="Corbel"/>
          <w:b/>
          <w:sz w:val="24"/>
          <w:szCs w:val="24"/>
        </w:rPr>
        <w:t xml:space="preserve">Efekty </w:t>
      </w:r>
      <w:r w:rsidR="00C05F44" w:rsidRPr="004766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7664F">
        <w:rPr>
          <w:rFonts w:ascii="Corbel" w:hAnsi="Corbel"/>
          <w:b/>
          <w:sz w:val="24"/>
          <w:szCs w:val="24"/>
        </w:rPr>
        <w:t>dla przedmiotu</w:t>
      </w:r>
      <w:r w:rsidR="00445970" w:rsidRPr="0047664F">
        <w:rPr>
          <w:rFonts w:ascii="Corbel" w:hAnsi="Corbel"/>
          <w:sz w:val="24"/>
          <w:szCs w:val="24"/>
        </w:rPr>
        <w:t xml:space="preserve"> </w:t>
      </w:r>
    </w:p>
    <w:p w:rsidR="001D7B54" w:rsidRPr="004766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85747A" w:rsidRPr="0047664F" w:rsidTr="0071620A">
        <w:tc>
          <w:tcPr>
            <w:tcW w:w="1701" w:type="dxa"/>
            <w:vAlign w:val="center"/>
          </w:tcPr>
          <w:p w:rsidR="0085747A" w:rsidRPr="004766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766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766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766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766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766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0537" w:rsidRPr="0047664F" w:rsidTr="005E6E85">
        <w:tc>
          <w:tcPr>
            <w:tcW w:w="1701" w:type="dxa"/>
          </w:tcPr>
          <w:p w:rsidR="003B0537" w:rsidRPr="0047664F" w:rsidRDefault="003B0537" w:rsidP="003B0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7664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B0537" w:rsidRPr="0047664F" w:rsidRDefault="003B0537" w:rsidP="0047664F">
            <w:pPr>
              <w:spacing w:after="0"/>
              <w:rPr>
                <w:rFonts w:ascii="Corbel" w:hAnsi="Corbel"/>
              </w:rPr>
            </w:pPr>
            <w:r w:rsidRPr="0047664F">
              <w:rPr>
                <w:rFonts w:ascii="Corbel" w:hAnsi="Corbel"/>
              </w:rPr>
              <w:t>Posiada podstawową wiedzę z obszaru prawa i ochrony własności intelektualnej, w tym prawidłowo rozumie stosowane w tym obszarze pojęcia</w:t>
            </w:r>
          </w:p>
        </w:tc>
        <w:tc>
          <w:tcPr>
            <w:tcW w:w="1873" w:type="dxa"/>
          </w:tcPr>
          <w:p w:rsidR="003B0537" w:rsidRPr="0047664F" w:rsidRDefault="0047664F" w:rsidP="003B0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  <w:r>
              <w:rPr>
                <w:rFonts w:ascii="Corbel" w:hAnsi="Corbel"/>
                <w:b w:val="0"/>
                <w:szCs w:val="24"/>
              </w:rPr>
              <w:br/>
              <w:t>K_W05</w:t>
            </w:r>
          </w:p>
        </w:tc>
      </w:tr>
      <w:tr w:rsidR="003B0537" w:rsidRPr="0047664F" w:rsidTr="005E6E85">
        <w:tc>
          <w:tcPr>
            <w:tcW w:w="1701" w:type="dxa"/>
          </w:tcPr>
          <w:p w:rsidR="003B0537" w:rsidRPr="0047664F" w:rsidRDefault="003B0537" w:rsidP="003B0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B0537" w:rsidRPr="0047664F" w:rsidRDefault="003B0537" w:rsidP="0047664F">
            <w:pPr>
              <w:spacing w:after="0"/>
              <w:rPr>
                <w:rFonts w:ascii="Corbel" w:hAnsi="Corbel"/>
              </w:rPr>
            </w:pPr>
            <w:r w:rsidRPr="0047664F">
              <w:rPr>
                <w:rFonts w:ascii="Corbel" w:hAnsi="Corbel"/>
              </w:rPr>
              <w:t>Rozpoznaje przejawy nieuczciwej konkurencji jako element naruszania własności intelektualnej, rozpoznaje przypadki plagiatu</w:t>
            </w:r>
          </w:p>
        </w:tc>
        <w:tc>
          <w:tcPr>
            <w:tcW w:w="1873" w:type="dxa"/>
          </w:tcPr>
          <w:p w:rsidR="003B0537" w:rsidRPr="0047664F" w:rsidRDefault="0047664F" w:rsidP="003B0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K_U04</w:t>
            </w:r>
          </w:p>
        </w:tc>
      </w:tr>
      <w:tr w:rsidR="003B0537" w:rsidRPr="0047664F" w:rsidTr="005E6E85">
        <w:tc>
          <w:tcPr>
            <w:tcW w:w="1701" w:type="dxa"/>
          </w:tcPr>
          <w:p w:rsidR="003B0537" w:rsidRPr="0047664F" w:rsidRDefault="003B0537" w:rsidP="003B0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B0537" w:rsidRPr="0047664F" w:rsidRDefault="003B0537" w:rsidP="0047664F">
            <w:pPr>
              <w:spacing w:after="0"/>
              <w:rPr>
                <w:rFonts w:ascii="Corbel" w:hAnsi="Corbel"/>
              </w:rPr>
            </w:pPr>
            <w:r w:rsidRPr="0047664F">
              <w:rPr>
                <w:rFonts w:ascii="Corbel" w:hAnsi="Corbel"/>
              </w:rPr>
              <w:t>Rozpoznaje zakres przedmiotowy i podmiotowy prawa własności i jest przygotowany do stosowania zasad ochrony własności intelektualnej w przyszłej pracy zawodowej i działalności publicznej</w:t>
            </w:r>
          </w:p>
        </w:tc>
        <w:tc>
          <w:tcPr>
            <w:tcW w:w="1873" w:type="dxa"/>
          </w:tcPr>
          <w:p w:rsidR="003B0537" w:rsidRPr="0047664F" w:rsidRDefault="0047664F" w:rsidP="004766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  <w:r w:rsidR="003B0537" w:rsidRPr="0047664F">
              <w:rPr>
                <w:rFonts w:ascii="Corbel" w:hAnsi="Corbel"/>
                <w:b w:val="0"/>
                <w:szCs w:val="24"/>
              </w:rPr>
              <w:t>_K0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</w:tr>
    </w:tbl>
    <w:p w:rsidR="0085747A" w:rsidRPr="0047664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7664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7664F">
        <w:rPr>
          <w:rFonts w:ascii="Corbel" w:hAnsi="Corbel"/>
          <w:b/>
          <w:sz w:val="24"/>
          <w:szCs w:val="24"/>
        </w:rPr>
        <w:t>3.3</w:t>
      </w:r>
      <w:r w:rsidR="001D7B54" w:rsidRPr="0047664F">
        <w:rPr>
          <w:rFonts w:ascii="Corbel" w:hAnsi="Corbel"/>
          <w:b/>
          <w:sz w:val="24"/>
          <w:szCs w:val="24"/>
        </w:rPr>
        <w:t xml:space="preserve"> </w:t>
      </w:r>
      <w:r w:rsidR="0085747A" w:rsidRPr="0047664F">
        <w:rPr>
          <w:rFonts w:ascii="Corbel" w:hAnsi="Corbel"/>
          <w:b/>
          <w:sz w:val="24"/>
          <w:szCs w:val="24"/>
        </w:rPr>
        <w:t>T</w:t>
      </w:r>
      <w:r w:rsidR="001D7B54" w:rsidRPr="004766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7664F">
        <w:rPr>
          <w:rFonts w:ascii="Corbel" w:hAnsi="Corbel"/>
          <w:sz w:val="24"/>
          <w:szCs w:val="24"/>
        </w:rPr>
        <w:t xml:space="preserve">  </w:t>
      </w:r>
    </w:p>
    <w:p w:rsidR="0085747A" w:rsidRPr="0047664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7664F">
        <w:rPr>
          <w:rFonts w:ascii="Corbel" w:hAnsi="Corbel"/>
          <w:sz w:val="24"/>
          <w:szCs w:val="24"/>
        </w:rPr>
        <w:t xml:space="preserve">Problematyka </w:t>
      </w:r>
      <w:r w:rsidR="0047664F">
        <w:rPr>
          <w:rFonts w:ascii="Corbel" w:hAnsi="Corbel"/>
          <w:sz w:val="24"/>
          <w:szCs w:val="24"/>
        </w:rPr>
        <w:t>wykładu</w:t>
      </w:r>
    </w:p>
    <w:p w:rsidR="00675843" w:rsidRPr="0047664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Pojęcie własności intelektualnej w Polsce i w UE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Utwór jako przedmiot prawa autorskiego - podstawa pra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wna, przedmiot i zakres ochrony.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Podmiot praw autorskich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Autorskie prawa osobiste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Autorskie prawa majątkowe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Dozwolony użytek prywatny i publiczny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Ochrona </w:t>
            </w:r>
            <w:proofErr w:type="spellStart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prawnoautorska</w:t>
            </w:r>
            <w:proofErr w:type="spellEnd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prac studentów, doktorantów i pracowników naukowych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Prawo autorskie w Internecie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Cytat i parafraza. Plagiat i </w:t>
            </w:r>
            <w:proofErr w:type="spellStart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autoplagiat</w:t>
            </w:r>
            <w:proofErr w:type="spellEnd"/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0537" w:rsidRPr="0047664F" w:rsidTr="00923D7D">
        <w:tc>
          <w:tcPr>
            <w:tcW w:w="9639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Przestępczość intelektualna - sankcje za naruszenie własności intelektualnej</w:t>
            </w:r>
            <w:r w:rsidR="0047664F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85747A" w:rsidRPr="004766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3B0537" w:rsidRDefault="003B053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7664F" w:rsidRDefault="0047664F" w:rsidP="00EB636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7664F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B636F" w:rsidRPr="00EB636F" w:rsidRDefault="00EB636F" w:rsidP="00EB636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Nie dotyczy</w:t>
      </w:r>
    </w:p>
    <w:p w:rsidR="0047664F" w:rsidRPr="0047664F" w:rsidRDefault="0047664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766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>3.4 Metody dydaktyczne</w:t>
      </w:r>
      <w:r w:rsidRPr="0047664F">
        <w:rPr>
          <w:rFonts w:ascii="Corbel" w:hAnsi="Corbel"/>
          <w:b w:val="0"/>
          <w:smallCaps w:val="0"/>
          <w:szCs w:val="24"/>
        </w:rPr>
        <w:t xml:space="preserve"> </w:t>
      </w:r>
    </w:p>
    <w:p w:rsidR="0047664F" w:rsidRPr="00003226" w:rsidRDefault="0047664F" w:rsidP="0047664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003226">
        <w:rPr>
          <w:rFonts w:ascii="Corbel" w:hAnsi="Corbel"/>
          <w:b w:val="0"/>
          <w:smallCaps w:val="0"/>
          <w:sz w:val="20"/>
          <w:szCs w:val="20"/>
        </w:rPr>
        <w:t>Np</w:t>
      </w:r>
      <w:r w:rsidRPr="00003226">
        <w:rPr>
          <w:rFonts w:ascii="Corbel" w:hAnsi="Corbel"/>
          <w:sz w:val="20"/>
          <w:szCs w:val="20"/>
        </w:rPr>
        <w:t xml:space="preserve">.: </w:t>
      </w:r>
    </w:p>
    <w:p w:rsidR="0047664F" w:rsidRPr="00003226" w:rsidRDefault="0047664F" w:rsidP="004766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03226">
        <w:rPr>
          <w:rFonts w:ascii="Corbel" w:hAnsi="Corbel"/>
          <w:b w:val="0"/>
          <w:i/>
          <w:sz w:val="20"/>
          <w:szCs w:val="20"/>
        </w:rPr>
        <w:t xml:space="preserve"> </w:t>
      </w:r>
      <w:r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47664F" w:rsidRPr="00003226" w:rsidRDefault="0047664F" w:rsidP="004766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47664F" w:rsidRPr="00003226" w:rsidRDefault="0047664F" w:rsidP="004766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85747A" w:rsidRPr="004766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7664F" w:rsidRDefault="0047664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3B0537" w:rsidRPr="0047664F">
        <w:rPr>
          <w:rFonts w:ascii="Corbel" w:hAnsi="Corbel"/>
          <w:b w:val="0"/>
          <w:smallCaps w:val="0"/>
          <w:szCs w:val="24"/>
        </w:rPr>
        <w:t>wykład problemowy</w:t>
      </w:r>
    </w:p>
    <w:p w:rsidR="0047664F" w:rsidRDefault="0047664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3B0537" w:rsidRPr="0047664F">
        <w:rPr>
          <w:rFonts w:ascii="Corbel" w:hAnsi="Corbel"/>
          <w:b w:val="0"/>
          <w:smallCaps w:val="0"/>
          <w:szCs w:val="24"/>
        </w:rPr>
        <w:t xml:space="preserve"> analiza tekstów z dyskusją</w:t>
      </w:r>
    </w:p>
    <w:p w:rsidR="0047664F" w:rsidRDefault="0047664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3B0537" w:rsidRPr="0047664F">
        <w:rPr>
          <w:rFonts w:ascii="Corbel" w:hAnsi="Corbel"/>
          <w:b w:val="0"/>
          <w:smallCaps w:val="0"/>
          <w:szCs w:val="24"/>
        </w:rPr>
        <w:t xml:space="preserve"> metoda projektów</w:t>
      </w:r>
    </w:p>
    <w:p w:rsidR="0085747A" w:rsidRPr="0047664F" w:rsidRDefault="0047664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3B0537" w:rsidRPr="0047664F">
        <w:rPr>
          <w:rFonts w:ascii="Corbel" w:hAnsi="Corbel"/>
          <w:b w:val="0"/>
          <w:smallCaps w:val="0"/>
          <w:szCs w:val="24"/>
        </w:rPr>
        <w:t xml:space="preserve"> 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7664F" w:rsidRPr="0047664F" w:rsidRDefault="0047664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766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 xml:space="preserve">4. </w:t>
      </w:r>
      <w:r w:rsidR="0085747A" w:rsidRPr="0047664F">
        <w:rPr>
          <w:rFonts w:ascii="Corbel" w:hAnsi="Corbel"/>
          <w:smallCaps w:val="0"/>
          <w:szCs w:val="24"/>
        </w:rPr>
        <w:t>METODY I KRYTERIA OCENY</w:t>
      </w:r>
      <w:r w:rsidR="009F4610" w:rsidRPr="0047664F">
        <w:rPr>
          <w:rFonts w:ascii="Corbel" w:hAnsi="Corbel"/>
          <w:smallCaps w:val="0"/>
          <w:szCs w:val="24"/>
        </w:rPr>
        <w:t xml:space="preserve"> </w:t>
      </w:r>
    </w:p>
    <w:p w:rsidR="00923D7D" w:rsidRPr="0047664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766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7664F">
        <w:rPr>
          <w:rFonts w:ascii="Corbel" w:hAnsi="Corbel"/>
          <w:smallCaps w:val="0"/>
          <w:szCs w:val="24"/>
        </w:rPr>
        <w:t>uczenia się</w:t>
      </w:r>
    </w:p>
    <w:p w:rsidR="0085747A" w:rsidRPr="004766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47664F" w:rsidTr="00C05F44">
        <w:tc>
          <w:tcPr>
            <w:tcW w:w="1985" w:type="dxa"/>
            <w:vAlign w:val="center"/>
          </w:tcPr>
          <w:p w:rsidR="0085747A" w:rsidRPr="0047664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7664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7664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766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766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766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766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766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B0537" w:rsidRPr="0047664F" w:rsidTr="00C05F44">
        <w:tc>
          <w:tcPr>
            <w:tcW w:w="1985" w:type="dxa"/>
          </w:tcPr>
          <w:p w:rsidR="003B0537" w:rsidRPr="0047664F" w:rsidRDefault="003B0537" w:rsidP="004766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7664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7664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B0537" w:rsidRPr="0047664F" w:rsidRDefault="0047664F" w:rsidP="0047664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>zal</w:t>
            </w:r>
            <w:r>
              <w:rPr>
                <w:rFonts w:ascii="Corbel" w:hAnsi="Corbel"/>
                <w:sz w:val="24"/>
                <w:szCs w:val="24"/>
              </w:rPr>
              <w:t>iczenie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 xml:space="preserve"> pisemne</w:t>
            </w:r>
            <w:r>
              <w:rPr>
                <w:rFonts w:ascii="Corbel" w:hAnsi="Corbel"/>
                <w:sz w:val="24"/>
                <w:szCs w:val="24"/>
              </w:rPr>
              <w:br/>
              <w:t>-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 xml:space="preserve"> pytania otwarte</w:t>
            </w:r>
          </w:p>
        </w:tc>
        <w:tc>
          <w:tcPr>
            <w:tcW w:w="2126" w:type="dxa"/>
          </w:tcPr>
          <w:p w:rsidR="003B0537" w:rsidRPr="0047664F" w:rsidRDefault="0047664F" w:rsidP="0047664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B0537" w:rsidRPr="0047664F" w:rsidTr="00C05F44">
        <w:tc>
          <w:tcPr>
            <w:tcW w:w="1985" w:type="dxa"/>
          </w:tcPr>
          <w:p w:rsidR="003B0537" w:rsidRPr="0047664F" w:rsidRDefault="003B0537" w:rsidP="004766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7664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7664F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3B0537" w:rsidRPr="0047664F" w:rsidRDefault="0047664F" w:rsidP="0047664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>zal</w:t>
            </w:r>
            <w:r>
              <w:rPr>
                <w:rFonts w:ascii="Corbel" w:hAnsi="Corbel"/>
                <w:sz w:val="24"/>
                <w:szCs w:val="24"/>
              </w:rPr>
              <w:t>iczenie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 xml:space="preserve"> pisemne</w:t>
            </w:r>
            <w:r>
              <w:rPr>
                <w:rFonts w:ascii="Corbel" w:hAnsi="Corbel"/>
                <w:sz w:val="24"/>
                <w:szCs w:val="24"/>
              </w:rPr>
              <w:br/>
              <w:t>-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 xml:space="preserve"> pytania otwarte</w:t>
            </w:r>
          </w:p>
        </w:tc>
        <w:tc>
          <w:tcPr>
            <w:tcW w:w="2126" w:type="dxa"/>
          </w:tcPr>
          <w:p w:rsidR="003B0537" w:rsidRPr="0047664F" w:rsidRDefault="0047664F" w:rsidP="0047664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B0537" w:rsidRPr="0047664F" w:rsidTr="00C05F44">
        <w:tc>
          <w:tcPr>
            <w:tcW w:w="1985" w:type="dxa"/>
          </w:tcPr>
          <w:p w:rsidR="003B0537" w:rsidRPr="0047664F" w:rsidRDefault="003B0537" w:rsidP="004766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664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B0537" w:rsidRPr="0047664F" w:rsidRDefault="0047664F" w:rsidP="0047664F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>zal</w:t>
            </w:r>
            <w:r>
              <w:rPr>
                <w:rFonts w:ascii="Corbel" w:hAnsi="Corbel"/>
                <w:sz w:val="24"/>
                <w:szCs w:val="24"/>
              </w:rPr>
              <w:t xml:space="preserve">iczenie 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>pisemne</w:t>
            </w:r>
            <w:r>
              <w:rPr>
                <w:rFonts w:ascii="Corbel" w:hAnsi="Corbel"/>
                <w:sz w:val="24"/>
                <w:szCs w:val="24"/>
              </w:rPr>
              <w:br/>
              <w:t>-</w:t>
            </w:r>
            <w:r w:rsidR="003B0537" w:rsidRPr="0047664F">
              <w:rPr>
                <w:rFonts w:ascii="Corbel" w:hAnsi="Corbel"/>
                <w:sz w:val="24"/>
                <w:szCs w:val="24"/>
              </w:rPr>
              <w:t xml:space="preserve"> pytania otwarte</w:t>
            </w:r>
          </w:p>
        </w:tc>
        <w:tc>
          <w:tcPr>
            <w:tcW w:w="2126" w:type="dxa"/>
          </w:tcPr>
          <w:p w:rsidR="003B0537" w:rsidRPr="0047664F" w:rsidRDefault="0047664F" w:rsidP="0047664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</w:tbl>
    <w:p w:rsidR="00923D7D" w:rsidRPr="004766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766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 xml:space="preserve">4.2 </w:t>
      </w:r>
      <w:r w:rsidR="0085747A" w:rsidRPr="004766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7664F">
        <w:rPr>
          <w:rFonts w:ascii="Corbel" w:hAnsi="Corbel"/>
          <w:smallCaps w:val="0"/>
          <w:szCs w:val="24"/>
        </w:rPr>
        <w:t xml:space="preserve"> </w:t>
      </w:r>
    </w:p>
    <w:p w:rsidR="00923D7D" w:rsidRPr="004766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7664F" w:rsidTr="00923D7D">
        <w:tc>
          <w:tcPr>
            <w:tcW w:w="9670" w:type="dxa"/>
          </w:tcPr>
          <w:p w:rsidR="0085747A" w:rsidRPr="004766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47664F" w:rsidRDefault="003B05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64F">
              <w:rPr>
                <w:rFonts w:ascii="Corbel" w:hAnsi="Corbel"/>
                <w:b w:val="0"/>
                <w:smallCaps w:val="0"/>
                <w:szCs w:val="24"/>
              </w:rPr>
              <w:t>Pisemna praca semestralna, pytania otwarte</w:t>
            </w: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636F" w:rsidRPr="00EB636F" w:rsidRDefault="00EB636F" w:rsidP="00EB63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636F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:rsidR="00EB636F" w:rsidRPr="00EB636F" w:rsidRDefault="00EB636F" w:rsidP="00EB63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63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B636F" w:rsidRPr="00EB636F" w:rsidRDefault="00EB636F" w:rsidP="00EB63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B63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EB636F" w:rsidRPr="00EB636F" w:rsidRDefault="00EB636F" w:rsidP="00EB63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B63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EB636F" w:rsidRPr="00EB636F" w:rsidRDefault="00EB636F" w:rsidP="00EB63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B63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EB636F" w:rsidRPr="00EB636F" w:rsidRDefault="00EB636F" w:rsidP="00EB63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B63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EB636F" w:rsidRPr="00EB636F" w:rsidRDefault="00EB636F" w:rsidP="00EB63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B63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EB636F" w:rsidRPr="00EB636F" w:rsidRDefault="00EB636F" w:rsidP="00EB63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B63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EB636F" w:rsidRPr="0047664F" w:rsidRDefault="00EB63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4766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766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7664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4766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766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47664F" w:rsidTr="003E1941">
        <w:tc>
          <w:tcPr>
            <w:tcW w:w="4962" w:type="dxa"/>
            <w:vAlign w:val="center"/>
          </w:tcPr>
          <w:p w:rsidR="0085747A" w:rsidRPr="004766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66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766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766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766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66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766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766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766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B0537" w:rsidRPr="0047664F" w:rsidTr="00923D7D">
        <w:tc>
          <w:tcPr>
            <w:tcW w:w="4962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3B0537" w:rsidRPr="0047664F" w:rsidRDefault="0047664F" w:rsidP="00CA04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B0537" w:rsidRPr="0047664F" w:rsidTr="00923D7D">
        <w:tc>
          <w:tcPr>
            <w:tcW w:w="4962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B0537" w:rsidRPr="0047664F" w:rsidRDefault="00CA0408" w:rsidP="00CA04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B0537" w:rsidRPr="0047664F" w:rsidTr="00923D7D">
        <w:tc>
          <w:tcPr>
            <w:tcW w:w="4962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B0537" w:rsidRPr="0047664F" w:rsidRDefault="00CA0408" w:rsidP="00CA04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B0537" w:rsidRPr="0047664F" w:rsidTr="00923D7D">
        <w:tc>
          <w:tcPr>
            <w:tcW w:w="4962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66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B0537" w:rsidRPr="0047664F" w:rsidRDefault="0047664F" w:rsidP="00CA04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B0537" w:rsidRPr="0047664F" w:rsidTr="00923D7D">
        <w:tc>
          <w:tcPr>
            <w:tcW w:w="4962" w:type="dxa"/>
          </w:tcPr>
          <w:p w:rsidR="003B0537" w:rsidRPr="0047664F" w:rsidRDefault="003B0537" w:rsidP="003B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766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B0537" w:rsidRPr="0047664F" w:rsidRDefault="0047664F" w:rsidP="00CA04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4766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766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766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766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7664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 xml:space="preserve">6. </w:t>
      </w:r>
      <w:r w:rsidR="0085747A" w:rsidRPr="0047664F">
        <w:rPr>
          <w:rFonts w:ascii="Corbel" w:hAnsi="Corbel"/>
          <w:smallCaps w:val="0"/>
          <w:szCs w:val="24"/>
        </w:rPr>
        <w:t>PRAKTYKI ZAWO</w:t>
      </w:r>
      <w:r w:rsidR="009D3F3B" w:rsidRPr="0047664F">
        <w:rPr>
          <w:rFonts w:ascii="Corbel" w:hAnsi="Corbel"/>
          <w:smallCaps w:val="0"/>
          <w:szCs w:val="24"/>
        </w:rPr>
        <w:t>DOWE W RAMACH PRZEDMIOTU</w:t>
      </w:r>
    </w:p>
    <w:p w:rsidR="0085747A" w:rsidRPr="004766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Pr="0047664F" w:rsidRDefault="001B5EE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3B0537" w:rsidRPr="0047664F" w:rsidRDefault="003B053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B0537" w:rsidRPr="0047664F" w:rsidRDefault="003B053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66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7664F">
        <w:rPr>
          <w:rFonts w:ascii="Corbel" w:hAnsi="Corbel"/>
          <w:smallCaps w:val="0"/>
          <w:szCs w:val="24"/>
        </w:rPr>
        <w:t xml:space="preserve">7. </w:t>
      </w:r>
      <w:r w:rsidR="0085747A" w:rsidRPr="0047664F">
        <w:rPr>
          <w:rFonts w:ascii="Corbel" w:hAnsi="Corbel"/>
          <w:smallCaps w:val="0"/>
          <w:szCs w:val="24"/>
        </w:rPr>
        <w:t>LITERATURA</w:t>
      </w:r>
      <w:r w:rsidRPr="0047664F">
        <w:rPr>
          <w:rFonts w:ascii="Corbel" w:hAnsi="Corbel"/>
          <w:smallCaps w:val="0"/>
          <w:szCs w:val="24"/>
        </w:rPr>
        <w:t xml:space="preserve"> </w:t>
      </w:r>
    </w:p>
    <w:p w:rsidR="003B0537" w:rsidRPr="0047664F" w:rsidRDefault="003B053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B0537" w:rsidRPr="0047664F" w:rsidRDefault="003B053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B0537" w:rsidRPr="0047664F" w:rsidTr="007A0158">
        <w:trPr>
          <w:trHeight w:val="397"/>
        </w:trPr>
        <w:tc>
          <w:tcPr>
            <w:tcW w:w="7513" w:type="dxa"/>
          </w:tcPr>
          <w:p w:rsidR="003B0537" w:rsidRDefault="003B0537" w:rsidP="00CA0408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Literatura podstawowa:</w:t>
            </w:r>
          </w:p>
          <w:p w:rsidR="00CA0408" w:rsidRPr="0047664F" w:rsidRDefault="00CA0408" w:rsidP="00CA0408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3B0537" w:rsidRDefault="003B0537" w:rsidP="00CA0408">
            <w:pPr>
              <w:spacing w:after="0" w:line="240" w:lineRule="auto"/>
              <w:ind w:left="204" w:hanging="142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Prawo własności intelektualnej</w:t>
            </w: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pod red. J. </w:t>
            </w:r>
            <w:proofErr w:type="spellStart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Sieńczyło-Chlabicz</w:t>
            </w:r>
            <w:proofErr w:type="spellEnd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, Warszawa 2013</w:t>
            </w:r>
            <w:r w:rsidR="00CA0408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:rsidR="00CA0408" w:rsidRPr="0047664F" w:rsidRDefault="00CA0408" w:rsidP="00CA0408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</w:tr>
      <w:tr w:rsidR="003B0537" w:rsidRPr="0047664F" w:rsidTr="007A0158">
        <w:trPr>
          <w:trHeight w:val="397"/>
        </w:trPr>
        <w:tc>
          <w:tcPr>
            <w:tcW w:w="7513" w:type="dxa"/>
          </w:tcPr>
          <w:p w:rsidR="003B0537" w:rsidRDefault="003B0537" w:rsidP="00CA0408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Literatura uzupełniająca: </w:t>
            </w:r>
          </w:p>
          <w:p w:rsidR="00CA0408" w:rsidRPr="0047664F" w:rsidRDefault="00CA0408" w:rsidP="00CA0408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3B0537" w:rsidRPr="0047664F" w:rsidRDefault="003B0537" w:rsidP="00CA0408">
            <w:pPr>
              <w:spacing w:after="0" w:line="240" w:lineRule="auto"/>
              <w:ind w:left="204" w:hanging="142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Prawo własności intelektualnej. Repetytorium</w:t>
            </w: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pod red. M. </w:t>
            </w:r>
            <w:proofErr w:type="spellStart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Załuckiego</w:t>
            </w:r>
            <w:proofErr w:type="spellEnd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, Warszawa, różne wydania</w:t>
            </w:r>
            <w:r w:rsidR="00CA0408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:rsidR="003B0537" w:rsidRPr="0047664F" w:rsidRDefault="003B0537" w:rsidP="00CA0408">
            <w:pPr>
              <w:spacing w:after="0" w:line="240" w:lineRule="auto"/>
              <w:ind w:left="204" w:hanging="142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Ustawa z dnia 4 lutego 1994 r. o prawie autorskim i prawach pokrewnych, Dz.U. 2006, Nr 99 z </w:t>
            </w:r>
            <w:proofErr w:type="spellStart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póź</w:t>
            </w:r>
            <w:proofErr w:type="spellEnd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zm. </w:t>
            </w:r>
          </w:p>
          <w:p w:rsidR="003B0537" w:rsidRPr="0047664F" w:rsidRDefault="003B0537" w:rsidP="00CA0408">
            <w:pPr>
              <w:spacing w:after="0" w:line="240" w:lineRule="auto"/>
              <w:ind w:left="204" w:hanging="142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Ustawa z dnia 30 czerwca 2000 r. Prawo własności przemysłowej, Dz.U. 2013, poz.1410 </w:t>
            </w:r>
          </w:p>
          <w:p w:rsidR="003B0537" w:rsidRPr="0047664F" w:rsidRDefault="003B0537" w:rsidP="00CA0408">
            <w:pPr>
              <w:spacing w:after="0" w:line="240" w:lineRule="auto"/>
              <w:ind w:left="204" w:hanging="142"/>
              <w:rPr>
                <w:rFonts w:ascii="Corbel" w:hAnsi="Corbel"/>
                <w:i/>
                <w:color w:val="000000" w:themeColor="text1"/>
                <w:sz w:val="24"/>
                <w:szCs w:val="24"/>
              </w:rPr>
            </w:pPr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Ustawa z dnia 16 kwietnia 1993 r. o zwalczaniu nieuczciwej konkurencji, Dz.U. 2003, nr 47, poz. 211 z </w:t>
            </w:r>
            <w:proofErr w:type="spellStart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póź</w:t>
            </w:r>
            <w:proofErr w:type="spellEnd"/>
            <w:r w:rsidRPr="0047664F">
              <w:rPr>
                <w:rFonts w:ascii="Corbel" w:hAnsi="Corbel"/>
                <w:color w:val="000000" w:themeColor="text1"/>
                <w:sz w:val="24"/>
                <w:szCs w:val="24"/>
              </w:rPr>
              <w:t>. zm.</w:t>
            </w:r>
          </w:p>
        </w:tc>
      </w:tr>
    </w:tbl>
    <w:p w:rsidR="003B0537" w:rsidRPr="0047664F" w:rsidRDefault="003B053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47664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66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766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766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10F" w:rsidRDefault="004D610F" w:rsidP="00C16ABF">
      <w:pPr>
        <w:spacing w:after="0" w:line="240" w:lineRule="auto"/>
      </w:pPr>
      <w:r>
        <w:separator/>
      </w:r>
    </w:p>
  </w:endnote>
  <w:endnote w:type="continuationSeparator" w:id="0">
    <w:p w:rsidR="004D610F" w:rsidRDefault="004D610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10F" w:rsidRDefault="004D610F" w:rsidP="00C16ABF">
      <w:pPr>
        <w:spacing w:after="0" w:line="240" w:lineRule="auto"/>
      </w:pPr>
      <w:r>
        <w:separator/>
      </w:r>
    </w:p>
  </w:footnote>
  <w:footnote w:type="continuationSeparator" w:id="0">
    <w:p w:rsidR="004D610F" w:rsidRDefault="004D610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6A1D3D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708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EE8"/>
    <w:rsid w:val="001D657B"/>
    <w:rsid w:val="001D7B54"/>
    <w:rsid w:val="001E0209"/>
    <w:rsid w:val="001F2CA2"/>
    <w:rsid w:val="001F75E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56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E8F"/>
    <w:rsid w:val="00363F78"/>
    <w:rsid w:val="0038596D"/>
    <w:rsid w:val="003861FD"/>
    <w:rsid w:val="003A0A5B"/>
    <w:rsid w:val="003A1176"/>
    <w:rsid w:val="003B0537"/>
    <w:rsid w:val="003C0BAE"/>
    <w:rsid w:val="003C15EC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64F"/>
    <w:rsid w:val="004840FD"/>
    <w:rsid w:val="00490F7D"/>
    <w:rsid w:val="00491678"/>
    <w:rsid w:val="004968E2"/>
    <w:rsid w:val="004A3EEA"/>
    <w:rsid w:val="004A4D1F"/>
    <w:rsid w:val="004D5282"/>
    <w:rsid w:val="004D610F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A41"/>
    <w:rsid w:val="0061029B"/>
    <w:rsid w:val="00617230"/>
    <w:rsid w:val="00621CE1"/>
    <w:rsid w:val="00627FC9"/>
    <w:rsid w:val="00647FA8"/>
    <w:rsid w:val="00650C5F"/>
    <w:rsid w:val="00654934"/>
    <w:rsid w:val="006620D9"/>
    <w:rsid w:val="006669F6"/>
    <w:rsid w:val="00671958"/>
    <w:rsid w:val="00675843"/>
    <w:rsid w:val="00680B63"/>
    <w:rsid w:val="00691BAB"/>
    <w:rsid w:val="00694B38"/>
    <w:rsid w:val="00696477"/>
    <w:rsid w:val="006D050F"/>
    <w:rsid w:val="006D6139"/>
    <w:rsid w:val="006D68A2"/>
    <w:rsid w:val="006E5D65"/>
    <w:rsid w:val="006F1282"/>
    <w:rsid w:val="006F18A8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D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0042"/>
    <w:rsid w:val="00B75946"/>
    <w:rsid w:val="00B8056E"/>
    <w:rsid w:val="00B819C8"/>
    <w:rsid w:val="00B82308"/>
    <w:rsid w:val="00B90885"/>
    <w:rsid w:val="00BB2F1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40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F7F"/>
    <w:rsid w:val="00E742AA"/>
    <w:rsid w:val="00E77E88"/>
    <w:rsid w:val="00E8107D"/>
    <w:rsid w:val="00E960BB"/>
    <w:rsid w:val="00EA2074"/>
    <w:rsid w:val="00EA4832"/>
    <w:rsid w:val="00EA4E9D"/>
    <w:rsid w:val="00EB636F"/>
    <w:rsid w:val="00EC4899"/>
    <w:rsid w:val="00ED03AB"/>
    <w:rsid w:val="00ED32D2"/>
    <w:rsid w:val="00EE32DE"/>
    <w:rsid w:val="00EE5457"/>
    <w:rsid w:val="00F070AB"/>
    <w:rsid w:val="00F106CA"/>
    <w:rsid w:val="00F17567"/>
    <w:rsid w:val="00F27A7B"/>
    <w:rsid w:val="00F526AF"/>
    <w:rsid w:val="00F617C3"/>
    <w:rsid w:val="00F7066B"/>
    <w:rsid w:val="00F752B9"/>
    <w:rsid w:val="00F83B28"/>
    <w:rsid w:val="00F974DA"/>
    <w:rsid w:val="00FA46E5"/>
    <w:rsid w:val="00FB7DBA"/>
    <w:rsid w:val="00FC1C25"/>
    <w:rsid w:val="00FC3F45"/>
    <w:rsid w:val="00FD503F"/>
    <w:rsid w:val="00FD7589"/>
    <w:rsid w:val="00FE70C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106FF"/>
  <w15:docId w15:val="{23B0B0B5-9418-48D7-A1B8-55AF9DB4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285F2-A055-41CB-AF35-5C3643292E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8D988-B1EA-4C8F-BB01-F7F3EE55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183C0B-155A-4E92-94B4-4D13DBAA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11</cp:revision>
  <cp:lastPrinted>2019-02-06T12:12:00Z</cp:lastPrinted>
  <dcterms:created xsi:type="dcterms:W3CDTF">2020-11-12T10:24:00Z</dcterms:created>
  <dcterms:modified xsi:type="dcterms:W3CDTF">2022-12-08T12:34:00Z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